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45" w:rsidRPr="00411B63" w:rsidRDefault="00DA3645">
      <w:pPr>
        <w:rPr>
          <w:sz w:val="30"/>
          <w:szCs w:val="30"/>
        </w:rPr>
      </w:pPr>
    </w:p>
    <w:p w:rsidR="00DA3645" w:rsidRPr="006168AE" w:rsidRDefault="00015F7B" w:rsidP="00015F7B">
      <w:pPr>
        <w:jc w:val="center"/>
        <w:rPr>
          <w:sz w:val="28"/>
          <w:szCs w:val="28"/>
        </w:rPr>
      </w:pPr>
      <w:r w:rsidRPr="006168AE">
        <w:rPr>
          <w:b/>
          <w:sz w:val="28"/>
          <w:szCs w:val="28"/>
        </w:rPr>
        <w:t xml:space="preserve">Our </w:t>
      </w:r>
      <w:r w:rsidR="00093B94" w:rsidRPr="006168AE">
        <w:rPr>
          <w:b/>
          <w:sz w:val="28"/>
          <w:szCs w:val="28"/>
        </w:rPr>
        <w:t>Expectations for Teachers during a COMPAS Residency</w:t>
      </w:r>
      <w:r w:rsidR="004F24F7" w:rsidRPr="006168AE">
        <w:rPr>
          <w:b/>
          <w:sz w:val="28"/>
          <w:szCs w:val="28"/>
        </w:rPr>
        <w:br/>
      </w:r>
    </w:p>
    <w:p w:rsidR="00015F7B" w:rsidRPr="00015F7B" w:rsidRDefault="00015F7B">
      <w:pPr>
        <w:rPr>
          <w:sz w:val="26"/>
          <w:szCs w:val="26"/>
        </w:rPr>
      </w:pPr>
    </w:p>
    <w:p w:rsidR="00DA3645" w:rsidRPr="00015F7B" w:rsidRDefault="00093B94" w:rsidP="00DA3645">
      <w:pPr>
        <w:rPr>
          <w:b/>
          <w:sz w:val="26"/>
          <w:szCs w:val="26"/>
        </w:rPr>
      </w:pPr>
      <w:r w:rsidRPr="00015F7B">
        <w:rPr>
          <w:b/>
          <w:sz w:val="26"/>
          <w:szCs w:val="26"/>
        </w:rPr>
        <w:t>Active</w:t>
      </w:r>
      <w:r w:rsidR="00DB0C16" w:rsidRPr="00015F7B">
        <w:rPr>
          <w:b/>
          <w:sz w:val="26"/>
          <w:szCs w:val="26"/>
        </w:rPr>
        <w:t>ly participate</w:t>
      </w:r>
    </w:p>
    <w:p w:rsidR="00DA3645" w:rsidRPr="00015F7B" w:rsidRDefault="00DA3645" w:rsidP="00DA3645">
      <w:pPr>
        <w:ind w:left="720"/>
        <w:rPr>
          <w:sz w:val="26"/>
          <w:szCs w:val="26"/>
        </w:rPr>
      </w:pPr>
      <w:r w:rsidRPr="00015F7B">
        <w:rPr>
          <w:sz w:val="26"/>
          <w:szCs w:val="26"/>
        </w:rPr>
        <w:t xml:space="preserve">You are a </w:t>
      </w:r>
      <w:r w:rsidRPr="00015F7B">
        <w:rPr>
          <w:i/>
          <w:sz w:val="26"/>
          <w:szCs w:val="26"/>
        </w:rPr>
        <w:t>partner</w:t>
      </w:r>
      <w:r w:rsidR="00015F7B">
        <w:rPr>
          <w:sz w:val="26"/>
          <w:szCs w:val="26"/>
        </w:rPr>
        <w:t xml:space="preserve"> in the residency. </w:t>
      </w:r>
      <w:r w:rsidRPr="00015F7B">
        <w:rPr>
          <w:sz w:val="26"/>
          <w:szCs w:val="26"/>
        </w:rPr>
        <w:t>Teaching Artist</w:t>
      </w:r>
      <w:r w:rsidR="00015F7B">
        <w:rPr>
          <w:sz w:val="26"/>
          <w:szCs w:val="26"/>
        </w:rPr>
        <w:t>s rely on teachers</w:t>
      </w:r>
      <w:r w:rsidRPr="00015F7B">
        <w:rPr>
          <w:sz w:val="26"/>
          <w:szCs w:val="26"/>
        </w:rPr>
        <w:t xml:space="preserve"> to </w:t>
      </w:r>
      <w:r w:rsidRPr="00015F7B">
        <w:rPr>
          <w:i/>
          <w:sz w:val="26"/>
          <w:szCs w:val="26"/>
        </w:rPr>
        <w:t>actively</w:t>
      </w:r>
      <w:r w:rsidRPr="00015F7B">
        <w:rPr>
          <w:sz w:val="26"/>
          <w:szCs w:val="26"/>
        </w:rPr>
        <w:t xml:space="preserve"> model behavior and participate in activities during our entire time on site.</w:t>
      </w:r>
    </w:p>
    <w:p w:rsidR="00DA3645" w:rsidRPr="00015F7B" w:rsidRDefault="00DA3645" w:rsidP="00DA3645">
      <w:pPr>
        <w:rPr>
          <w:sz w:val="26"/>
          <w:szCs w:val="26"/>
        </w:rPr>
      </w:pPr>
    </w:p>
    <w:p w:rsidR="00015F7B" w:rsidRPr="00015F7B" w:rsidRDefault="00015F7B" w:rsidP="00DA3645">
      <w:pPr>
        <w:rPr>
          <w:sz w:val="26"/>
          <w:szCs w:val="26"/>
        </w:rPr>
      </w:pPr>
    </w:p>
    <w:p w:rsidR="00DA3645" w:rsidRPr="00015F7B" w:rsidRDefault="00093B94" w:rsidP="00DA3645">
      <w:pPr>
        <w:rPr>
          <w:b/>
          <w:sz w:val="26"/>
          <w:szCs w:val="26"/>
        </w:rPr>
      </w:pPr>
      <w:r w:rsidRPr="00015F7B">
        <w:rPr>
          <w:b/>
          <w:sz w:val="26"/>
          <w:szCs w:val="26"/>
        </w:rPr>
        <w:t>Be present in the classroom</w:t>
      </w:r>
    </w:p>
    <w:p w:rsidR="00DA3645" w:rsidRPr="00015F7B" w:rsidRDefault="00DA3645" w:rsidP="00015F7B">
      <w:pPr>
        <w:ind w:left="720"/>
        <w:rPr>
          <w:sz w:val="26"/>
          <w:szCs w:val="26"/>
        </w:rPr>
      </w:pPr>
      <w:r w:rsidRPr="00015F7B">
        <w:rPr>
          <w:sz w:val="26"/>
          <w:szCs w:val="26"/>
        </w:rPr>
        <w:t>Your leadership is needed both physically and mentally.</w:t>
      </w:r>
    </w:p>
    <w:p w:rsidR="00093B94" w:rsidRPr="00015F7B" w:rsidRDefault="00093B94" w:rsidP="00DA3645">
      <w:pPr>
        <w:rPr>
          <w:sz w:val="26"/>
          <w:szCs w:val="26"/>
        </w:rPr>
      </w:pPr>
    </w:p>
    <w:p w:rsidR="00015F7B" w:rsidRPr="00015F7B" w:rsidRDefault="00015F7B" w:rsidP="00DA3645">
      <w:pPr>
        <w:rPr>
          <w:sz w:val="26"/>
          <w:szCs w:val="26"/>
        </w:rPr>
      </w:pPr>
    </w:p>
    <w:p w:rsidR="00DA3645" w:rsidRPr="00015F7B" w:rsidRDefault="00093B94" w:rsidP="00DA3645">
      <w:pPr>
        <w:rPr>
          <w:b/>
          <w:sz w:val="26"/>
          <w:szCs w:val="26"/>
        </w:rPr>
      </w:pPr>
      <w:r w:rsidRPr="006168AE">
        <w:rPr>
          <w:b/>
          <w:sz w:val="26"/>
          <w:szCs w:val="26"/>
        </w:rPr>
        <w:t>C</w:t>
      </w:r>
      <w:r w:rsidR="00DA3645" w:rsidRPr="00015F7B">
        <w:rPr>
          <w:b/>
          <w:sz w:val="26"/>
          <w:szCs w:val="26"/>
        </w:rPr>
        <w:t>ommuni</w:t>
      </w:r>
      <w:r w:rsidR="00DB0C16" w:rsidRPr="00015F7B">
        <w:rPr>
          <w:b/>
          <w:sz w:val="26"/>
          <w:szCs w:val="26"/>
        </w:rPr>
        <w:t>cate your learning expectations</w:t>
      </w:r>
    </w:p>
    <w:p w:rsidR="00DA3645" w:rsidRPr="00015F7B" w:rsidRDefault="00DA3645" w:rsidP="00DA3645">
      <w:pPr>
        <w:ind w:left="720"/>
        <w:rPr>
          <w:sz w:val="26"/>
          <w:szCs w:val="26"/>
        </w:rPr>
      </w:pPr>
      <w:r w:rsidRPr="00015F7B">
        <w:rPr>
          <w:sz w:val="26"/>
          <w:szCs w:val="26"/>
        </w:rPr>
        <w:t xml:space="preserve">Let us know if you have goals or agendas that we </w:t>
      </w:r>
      <w:r w:rsidR="00DB0C16" w:rsidRPr="00015F7B">
        <w:rPr>
          <w:sz w:val="26"/>
          <w:szCs w:val="26"/>
        </w:rPr>
        <w:t>should address</w:t>
      </w:r>
      <w:r w:rsidRPr="00015F7B">
        <w:rPr>
          <w:sz w:val="26"/>
          <w:szCs w:val="26"/>
        </w:rPr>
        <w:t>.</w:t>
      </w:r>
      <w:r w:rsidR="00015F7B">
        <w:rPr>
          <w:sz w:val="26"/>
          <w:szCs w:val="26"/>
        </w:rPr>
        <w:t xml:space="preserve"> If we didn’t have a lot of pre-planning time with you, this is especially necessary!</w:t>
      </w:r>
    </w:p>
    <w:p w:rsidR="00DA3645" w:rsidRPr="00015F7B" w:rsidRDefault="00DA3645" w:rsidP="00DA3645">
      <w:pPr>
        <w:rPr>
          <w:sz w:val="26"/>
          <w:szCs w:val="26"/>
        </w:rPr>
      </w:pPr>
    </w:p>
    <w:p w:rsidR="00015F7B" w:rsidRPr="00015F7B" w:rsidRDefault="00015F7B" w:rsidP="00DA3645">
      <w:pPr>
        <w:rPr>
          <w:sz w:val="26"/>
          <w:szCs w:val="26"/>
        </w:rPr>
      </w:pPr>
    </w:p>
    <w:p w:rsidR="00DA3645" w:rsidRPr="00015F7B" w:rsidRDefault="00093B94" w:rsidP="00DA3645">
      <w:pPr>
        <w:rPr>
          <w:b/>
          <w:sz w:val="26"/>
          <w:szCs w:val="26"/>
        </w:rPr>
      </w:pPr>
      <w:r w:rsidRPr="00015F7B">
        <w:rPr>
          <w:b/>
          <w:sz w:val="26"/>
          <w:szCs w:val="26"/>
        </w:rPr>
        <w:t>Provide classroom management</w:t>
      </w:r>
    </w:p>
    <w:p w:rsidR="00DA3645" w:rsidRPr="00015F7B" w:rsidRDefault="00015F7B" w:rsidP="00DA3645">
      <w:pPr>
        <w:ind w:left="720"/>
        <w:rPr>
          <w:sz w:val="26"/>
          <w:szCs w:val="26"/>
        </w:rPr>
      </w:pPr>
      <w:r>
        <w:rPr>
          <w:sz w:val="26"/>
          <w:szCs w:val="26"/>
        </w:rPr>
        <w:t>When</w:t>
      </w:r>
      <w:r w:rsidR="00DA3645" w:rsidRPr="00015F7B">
        <w:rPr>
          <w:sz w:val="26"/>
          <w:szCs w:val="26"/>
        </w:rPr>
        <w:t xml:space="preserve"> a student is off-task or distracting others, we rely on you to </w:t>
      </w:r>
      <w:r w:rsidRPr="00015F7B">
        <w:rPr>
          <w:sz w:val="26"/>
          <w:szCs w:val="26"/>
        </w:rPr>
        <w:t xml:space="preserve">help </w:t>
      </w:r>
      <w:r w:rsidR="00DA3645" w:rsidRPr="00015F7B">
        <w:rPr>
          <w:sz w:val="26"/>
          <w:szCs w:val="26"/>
        </w:rPr>
        <w:t xml:space="preserve">resolve the issues so that we can focus on what we </w:t>
      </w:r>
      <w:r w:rsidR="004F24F7" w:rsidRPr="00015F7B">
        <w:rPr>
          <w:sz w:val="26"/>
          <w:szCs w:val="26"/>
        </w:rPr>
        <w:t>do best</w:t>
      </w:r>
      <w:r w:rsidR="00DA3645" w:rsidRPr="00015F7B">
        <w:rPr>
          <w:sz w:val="26"/>
          <w:szCs w:val="26"/>
        </w:rPr>
        <w:t>.</w:t>
      </w:r>
      <w:r w:rsidRPr="00015F7B">
        <w:rPr>
          <w:sz w:val="26"/>
          <w:szCs w:val="26"/>
        </w:rPr>
        <w:t xml:space="preserve"> We look to you for</w:t>
      </w:r>
      <w:r w:rsidR="00411B63" w:rsidRPr="00015F7B">
        <w:rPr>
          <w:sz w:val="26"/>
          <w:szCs w:val="26"/>
        </w:rPr>
        <w:t xml:space="preserve"> </w:t>
      </w:r>
      <w:r w:rsidRPr="00015F7B">
        <w:rPr>
          <w:sz w:val="26"/>
          <w:szCs w:val="26"/>
        </w:rPr>
        <w:t xml:space="preserve">classroom </w:t>
      </w:r>
      <w:r w:rsidR="00411B63" w:rsidRPr="00015F7B">
        <w:rPr>
          <w:sz w:val="26"/>
          <w:szCs w:val="26"/>
        </w:rPr>
        <w:t>assistance and reinforcement.</w:t>
      </w:r>
    </w:p>
    <w:p w:rsidR="00DA3645" w:rsidRPr="00015F7B" w:rsidRDefault="00DA3645" w:rsidP="00DA3645">
      <w:pPr>
        <w:rPr>
          <w:sz w:val="26"/>
          <w:szCs w:val="26"/>
        </w:rPr>
      </w:pPr>
    </w:p>
    <w:p w:rsidR="00015F7B" w:rsidRPr="00015F7B" w:rsidRDefault="00015F7B" w:rsidP="00DA3645">
      <w:pPr>
        <w:rPr>
          <w:sz w:val="26"/>
          <w:szCs w:val="26"/>
        </w:rPr>
      </w:pPr>
      <w:bookmarkStart w:id="0" w:name="_GoBack"/>
      <w:bookmarkEnd w:id="0"/>
    </w:p>
    <w:p w:rsidR="00DA3645" w:rsidRPr="00015F7B" w:rsidRDefault="00093B94" w:rsidP="00DA3645">
      <w:pPr>
        <w:rPr>
          <w:b/>
          <w:sz w:val="26"/>
          <w:szCs w:val="26"/>
        </w:rPr>
      </w:pPr>
      <w:r w:rsidRPr="00015F7B">
        <w:rPr>
          <w:b/>
          <w:sz w:val="26"/>
          <w:szCs w:val="26"/>
        </w:rPr>
        <w:t>Plan ahead</w:t>
      </w:r>
    </w:p>
    <w:p w:rsidR="00DA3645" w:rsidRPr="00015F7B" w:rsidRDefault="00DA3645" w:rsidP="00DA3645">
      <w:pPr>
        <w:ind w:left="720"/>
        <w:rPr>
          <w:sz w:val="26"/>
          <w:szCs w:val="26"/>
        </w:rPr>
      </w:pPr>
      <w:r w:rsidRPr="00015F7B">
        <w:rPr>
          <w:sz w:val="26"/>
          <w:szCs w:val="26"/>
        </w:rPr>
        <w:t>We often have such a short amount of time with your students, if you can ga</w:t>
      </w:r>
      <w:r w:rsidR="00015F7B" w:rsidRPr="00015F7B">
        <w:rPr>
          <w:sz w:val="26"/>
          <w:szCs w:val="26"/>
        </w:rPr>
        <w:t>ther materials, reserve space and</w:t>
      </w:r>
      <w:r w:rsidRPr="00015F7B">
        <w:rPr>
          <w:sz w:val="26"/>
          <w:szCs w:val="26"/>
        </w:rPr>
        <w:t xml:space="preserve"> prepare equipment </w:t>
      </w:r>
      <w:r w:rsidR="004F24F7" w:rsidRPr="00015F7B">
        <w:rPr>
          <w:sz w:val="26"/>
          <w:szCs w:val="26"/>
        </w:rPr>
        <w:t>in advance, we appreciate it and so will your students.</w:t>
      </w:r>
    </w:p>
    <w:p w:rsidR="00411B63" w:rsidRPr="00015F7B" w:rsidRDefault="00411B63" w:rsidP="00015F7B">
      <w:pPr>
        <w:rPr>
          <w:sz w:val="26"/>
          <w:szCs w:val="26"/>
        </w:rPr>
      </w:pPr>
    </w:p>
    <w:p w:rsidR="00015F7B" w:rsidRPr="00015F7B" w:rsidRDefault="00015F7B" w:rsidP="00015F7B">
      <w:pPr>
        <w:rPr>
          <w:sz w:val="26"/>
          <w:szCs w:val="26"/>
        </w:rPr>
      </w:pPr>
    </w:p>
    <w:p w:rsidR="00DA3645" w:rsidRPr="00015F7B" w:rsidRDefault="00093B94" w:rsidP="00DA3645">
      <w:pPr>
        <w:rPr>
          <w:b/>
          <w:sz w:val="26"/>
          <w:szCs w:val="26"/>
        </w:rPr>
      </w:pPr>
      <w:r w:rsidRPr="00015F7B">
        <w:rPr>
          <w:b/>
          <w:sz w:val="26"/>
          <w:szCs w:val="26"/>
        </w:rPr>
        <w:t>Complete an evaluation</w:t>
      </w:r>
    </w:p>
    <w:p w:rsidR="00411B63" w:rsidRPr="00015F7B" w:rsidRDefault="00411B63" w:rsidP="00411B63">
      <w:pPr>
        <w:ind w:left="720"/>
        <w:rPr>
          <w:sz w:val="26"/>
          <w:szCs w:val="26"/>
        </w:rPr>
      </w:pPr>
      <w:r w:rsidRPr="00015F7B">
        <w:rPr>
          <w:sz w:val="26"/>
          <w:szCs w:val="26"/>
        </w:rPr>
        <w:t>We can only know how well we are doing with your feedback. Please take the time to complete the on-line evaluation provi</w:t>
      </w:r>
      <w:r w:rsidR="006168AE">
        <w:rPr>
          <w:sz w:val="26"/>
          <w:szCs w:val="26"/>
        </w:rPr>
        <w:t>ded by COMPAS. We appreciate it.</w:t>
      </w:r>
    </w:p>
    <w:p w:rsidR="00DA3645" w:rsidRPr="00015F7B" w:rsidRDefault="00DA3645" w:rsidP="00DA3645">
      <w:pPr>
        <w:rPr>
          <w:sz w:val="26"/>
          <w:szCs w:val="26"/>
        </w:rPr>
      </w:pPr>
    </w:p>
    <w:p w:rsidR="00015F7B" w:rsidRPr="00015F7B" w:rsidRDefault="00015F7B" w:rsidP="00DA3645">
      <w:pPr>
        <w:rPr>
          <w:sz w:val="26"/>
          <w:szCs w:val="26"/>
        </w:rPr>
      </w:pPr>
    </w:p>
    <w:p w:rsidR="00411B63" w:rsidRPr="00015F7B" w:rsidRDefault="00093B94" w:rsidP="00411B63">
      <w:pPr>
        <w:rPr>
          <w:b/>
          <w:sz w:val="26"/>
          <w:szCs w:val="26"/>
        </w:rPr>
      </w:pPr>
      <w:r w:rsidRPr="00015F7B">
        <w:rPr>
          <w:b/>
          <w:sz w:val="26"/>
          <w:szCs w:val="26"/>
        </w:rPr>
        <w:t>E</w:t>
      </w:r>
      <w:r w:rsidR="00015F7B" w:rsidRPr="00015F7B">
        <w:rPr>
          <w:b/>
          <w:sz w:val="26"/>
          <w:szCs w:val="26"/>
        </w:rPr>
        <w:t>njoy yourself and have fun!</w:t>
      </w:r>
    </w:p>
    <w:p w:rsidR="00DA3645" w:rsidRPr="00015F7B" w:rsidRDefault="00DA3645" w:rsidP="00411B63">
      <w:pPr>
        <w:ind w:left="720"/>
        <w:rPr>
          <w:sz w:val="26"/>
          <w:szCs w:val="26"/>
        </w:rPr>
      </w:pPr>
      <w:r w:rsidRPr="00015F7B">
        <w:rPr>
          <w:sz w:val="26"/>
          <w:szCs w:val="26"/>
        </w:rPr>
        <w:t>This one is optional, but we hope you take advantage of the opportu</w:t>
      </w:r>
      <w:r w:rsidR="00411B63" w:rsidRPr="00015F7B">
        <w:rPr>
          <w:sz w:val="26"/>
          <w:szCs w:val="26"/>
        </w:rPr>
        <w:t>nity to use your own creativity</w:t>
      </w:r>
      <w:r w:rsidR="00015F7B">
        <w:rPr>
          <w:sz w:val="26"/>
          <w:szCs w:val="26"/>
        </w:rPr>
        <w:t xml:space="preserve"> and learn something new</w:t>
      </w:r>
      <w:r w:rsidR="006168AE">
        <w:rPr>
          <w:sz w:val="26"/>
          <w:szCs w:val="26"/>
        </w:rPr>
        <w:t>!</w:t>
      </w:r>
    </w:p>
    <w:sectPr w:rsidR="00DA3645" w:rsidRPr="00015F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3D" w:rsidRDefault="0097763D" w:rsidP="00DA3645">
      <w:r>
        <w:separator/>
      </w:r>
    </w:p>
  </w:endnote>
  <w:endnote w:type="continuationSeparator" w:id="0">
    <w:p w:rsidR="0097763D" w:rsidRDefault="0097763D" w:rsidP="00DA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63" w:rsidRDefault="00411B63" w:rsidP="00411B63">
    <w:pPr>
      <w:pStyle w:val="Footer"/>
      <w:jc w:val="center"/>
    </w:pPr>
    <w:r>
      <w:t>COMPAS | 75 Fifth Street W | St. Paul, MN | 55102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3D" w:rsidRDefault="0097763D" w:rsidP="00DA3645">
      <w:r>
        <w:separator/>
      </w:r>
    </w:p>
  </w:footnote>
  <w:footnote w:type="continuationSeparator" w:id="0">
    <w:p w:rsidR="0097763D" w:rsidRDefault="0097763D" w:rsidP="00DA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45" w:rsidRDefault="00DA3645" w:rsidP="00DA3645">
    <w:pPr>
      <w:pStyle w:val="Header"/>
      <w:jc w:val="center"/>
    </w:pPr>
    <w:r>
      <w:rPr>
        <w:noProof/>
      </w:rPr>
      <w:drawing>
        <wp:inline distT="0" distB="0" distL="0" distR="0">
          <wp:extent cx="2690037" cy="652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S New logo prefer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425" cy="65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45"/>
    <w:rsid w:val="00015F7B"/>
    <w:rsid w:val="00093B94"/>
    <w:rsid w:val="0010609C"/>
    <w:rsid w:val="002001DE"/>
    <w:rsid w:val="002503C5"/>
    <w:rsid w:val="003A28FA"/>
    <w:rsid w:val="003F53F9"/>
    <w:rsid w:val="00411B63"/>
    <w:rsid w:val="004368F5"/>
    <w:rsid w:val="004F24F7"/>
    <w:rsid w:val="006168AE"/>
    <w:rsid w:val="0097763D"/>
    <w:rsid w:val="00AD4F56"/>
    <w:rsid w:val="00CB316D"/>
    <w:rsid w:val="00D02B1E"/>
    <w:rsid w:val="00DA3645"/>
    <w:rsid w:val="00DB0C16"/>
    <w:rsid w:val="00E04D91"/>
    <w:rsid w:val="00E109A2"/>
    <w:rsid w:val="00E166E8"/>
    <w:rsid w:val="00E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45"/>
  </w:style>
  <w:style w:type="paragraph" w:styleId="Footer">
    <w:name w:val="footer"/>
    <w:basedOn w:val="Normal"/>
    <w:link w:val="FooterChar"/>
    <w:uiPriority w:val="99"/>
    <w:unhideWhenUsed/>
    <w:rsid w:val="00DA3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45"/>
  </w:style>
  <w:style w:type="paragraph" w:styleId="BalloonText">
    <w:name w:val="Balloon Text"/>
    <w:basedOn w:val="Normal"/>
    <w:link w:val="BalloonTextChar"/>
    <w:uiPriority w:val="99"/>
    <w:semiHidden/>
    <w:unhideWhenUsed/>
    <w:rsid w:val="00DA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45"/>
  </w:style>
  <w:style w:type="paragraph" w:styleId="Footer">
    <w:name w:val="footer"/>
    <w:basedOn w:val="Normal"/>
    <w:link w:val="FooterChar"/>
    <w:uiPriority w:val="99"/>
    <w:unhideWhenUsed/>
    <w:rsid w:val="00DA3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645"/>
  </w:style>
  <w:style w:type="paragraph" w:styleId="BalloonText">
    <w:name w:val="Balloon Text"/>
    <w:basedOn w:val="Normal"/>
    <w:link w:val="BalloonTextChar"/>
    <w:uiPriority w:val="99"/>
    <w:semiHidden/>
    <w:unhideWhenUsed/>
    <w:rsid w:val="00DA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Mowry</dc:creator>
  <cp:lastModifiedBy>Betsy Mowry Voss</cp:lastModifiedBy>
  <cp:revision>3</cp:revision>
  <cp:lastPrinted>2014-04-01T16:01:00Z</cp:lastPrinted>
  <dcterms:created xsi:type="dcterms:W3CDTF">2014-04-01T16:01:00Z</dcterms:created>
  <dcterms:modified xsi:type="dcterms:W3CDTF">2014-07-16T18:05:00Z</dcterms:modified>
</cp:coreProperties>
</file>